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5" w:rsidRPr="00706DE6" w:rsidRDefault="004755FE">
      <w:pPr>
        <w:rPr>
          <w:b/>
          <w:i/>
          <w:color w:val="1F497D" w:themeColor="text2"/>
          <w:sz w:val="44"/>
          <w:szCs w:val="44"/>
          <w:u w:val="single"/>
        </w:rPr>
      </w:pPr>
      <w:r w:rsidRPr="00706DE6">
        <w:rPr>
          <w:i/>
          <w:sz w:val="32"/>
          <w:szCs w:val="32"/>
        </w:rPr>
        <w:t xml:space="preserve">                 </w:t>
      </w:r>
      <w:r w:rsidRPr="00706DE6">
        <w:rPr>
          <w:b/>
          <w:i/>
          <w:color w:val="1F497D" w:themeColor="text2"/>
          <w:sz w:val="44"/>
          <w:szCs w:val="44"/>
          <w:u w:val="single"/>
        </w:rPr>
        <w:t>ООО «Универсал-Реконструкция»</w:t>
      </w:r>
    </w:p>
    <w:p w:rsidR="004755FE" w:rsidRDefault="004755FE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191015 Санкт Петербург, ул. Кирочная д. 53/46, лит. А</w:t>
      </w:r>
    </w:p>
    <w:p w:rsidR="004755FE" w:rsidRPr="00706DE6" w:rsidRDefault="004755FE">
      <w:pPr>
        <w:rPr>
          <w:sz w:val="24"/>
          <w:szCs w:val="24"/>
        </w:rPr>
      </w:pPr>
      <w:r w:rsidRPr="004755FE">
        <w:rPr>
          <w:sz w:val="24"/>
          <w:szCs w:val="24"/>
        </w:rPr>
        <w:t>Инн 7842392182</w:t>
      </w:r>
      <w:r>
        <w:rPr>
          <w:sz w:val="24"/>
          <w:szCs w:val="24"/>
        </w:rPr>
        <w:t xml:space="preserve">                             Филиал банка 7806 ЗАО ВТБ 24</w:t>
      </w:r>
      <w:r w:rsidR="00706DE6">
        <w:rPr>
          <w:sz w:val="24"/>
          <w:szCs w:val="24"/>
        </w:rPr>
        <w:t xml:space="preserve">     </w:t>
      </w:r>
      <w:r w:rsidR="00706DE6" w:rsidRPr="00706DE6">
        <w:rPr>
          <w:color w:val="1F497D" w:themeColor="text2"/>
          <w:sz w:val="24"/>
          <w:szCs w:val="24"/>
        </w:rPr>
        <w:t>777-777-7@</w:t>
      </w:r>
      <w:r w:rsidR="00706DE6" w:rsidRPr="00706DE6">
        <w:rPr>
          <w:color w:val="1F497D" w:themeColor="text2"/>
          <w:sz w:val="24"/>
          <w:szCs w:val="24"/>
          <w:lang w:val="en-US"/>
        </w:rPr>
        <w:t>bk</w:t>
      </w:r>
      <w:r w:rsidR="00706DE6" w:rsidRPr="00706DE6">
        <w:rPr>
          <w:color w:val="1F497D" w:themeColor="text2"/>
          <w:sz w:val="24"/>
          <w:szCs w:val="24"/>
        </w:rPr>
        <w:t>.</w:t>
      </w:r>
      <w:r w:rsidR="00706DE6" w:rsidRPr="00706DE6">
        <w:rPr>
          <w:color w:val="1F497D" w:themeColor="text2"/>
          <w:sz w:val="24"/>
          <w:szCs w:val="24"/>
          <w:lang w:val="en-US"/>
        </w:rPr>
        <w:t>ru</w:t>
      </w:r>
    </w:p>
    <w:p w:rsidR="004755FE" w:rsidRPr="004755FE" w:rsidRDefault="004755FE" w:rsidP="00706DE6">
      <w:pPr>
        <w:tabs>
          <w:tab w:val="left" w:pos="3285"/>
          <w:tab w:val="left" w:pos="6780"/>
        </w:tabs>
        <w:rPr>
          <w:sz w:val="24"/>
          <w:szCs w:val="24"/>
        </w:rPr>
      </w:pPr>
      <w:proofErr w:type="spellStart"/>
      <w:r w:rsidRPr="004755FE">
        <w:rPr>
          <w:sz w:val="24"/>
          <w:szCs w:val="24"/>
        </w:rPr>
        <w:t>Кпп</w:t>
      </w:r>
      <w:proofErr w:type="spellEnd"/>
      <w:r w:rsidRPr="004755FE">
        <w:rPr>
          <w:sz w:val="24"/>
          <w:szCs w:val="24"/>
        </w:rPr>
        <w:t xml:space="preserve"> 784201001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Бик</w:t>
      </w:r>
      <w:proofErr w:type="spellEnd"/>
      <w:r>
        <w:rPr>
          <w:sz w:val="24"/>
          <w:szCs w:val="24"/>
        </w:rPr>
        <w:t xml:space="preserve"> 044030811</w:t>
      </w:r>
      <w:r w:rsidR="00706DE6">
        <w:rPr>
          <w:sz w:val="24"/>
          <w:szCs w:val="24"/>
        </w:rPr>
        <w:tab/>
      </w:r>
      <w:r w:rsidR="00706DE6" w:rsidRPr="00706DE6">
        <w:rPr>
          <w:color w:val="1F497D" w:themeColor="text2"/>
          <w:sz w:val="24"/>
          <w:szCs w:val="24"/>
        </w:rPr>
        <w:t>(812)627-68-75</w:t>
      </w:r>
    </w:p>
    <w:p w:rsidR="004755FE" w:rsidRPr="004755FE" w:rsidRDefault="004755FE" w:rsidP="004755FE">
      <w:pPr>
        <w:tabs>
          <w:tab w:val="left" w:pos="3285"/>
        </w:tabs>
        <w:rPr>
          <w:sz w:val="24"/>
          <w:szCs w:val="24"/>
        </w:rPr>
      </w:pPr>
      <w:proofErr w:type="spellStart"/>
      <w:r w:rsidRPr="004755FE">
        <w:rPr>
          <w:sz w:val="24"/>
          <w:szCs w:val="24"/>
        </w:rPr>
        <w:t>Огрн</w:t>
      </w:r>
      <w:proofErr w:type="spellEnd"/>
      <w:r w:rsidRPr="004755FE">
        <w:rPr>
          <w:sz w:val="24"/>
          <w:szCs w:val="24"/>
        </w:rPr>
        <w:t xml:space="preserve"> 1089847320650</w:t>
      </w:r>
      <w:r>
        <w:rPr>
          <w:sz w:val="24"/>
          <w:szCs w:val="24"/>
        </w:rPr>
        <w:tab/>
        <w:t>Инн 771035606</w:t>
      </w:r>
    </w:p>
    <w:p w:rsidR="004755FE" w:rsidRPr="004755FE" w:rsidRDefault="004755FE" w:rsidP="004755FE">
      <w:pPr>
        <w:tabs>
          <w:tab w:val="left" w:pos="3285"/>
        </w:tabs>
        <w:rPr>
          <w:sz w:val="24"/>
          <w:szCs w:val="24"/>
        </w:rPr>
      </w:pPr>
      <w:proofErr w:type="spellStart"/>
      <w:r w:rsidRPr="004755FE">
        <w:rPr>
          <w:sz w:val="24"/>
          <w:szCs w:val="24"/>
        </w:rPr>
        <w:t>Окпо</w:t>
      </w:r>
      <w:proofErr w:type="spellEnd"/>
      <w:r w:rsidRPr="004755FE">
        <w:rPr>
          <w:sz w:val="24"/>
          <w:szCs w:val="24"/>
        </w:rPr>
        <w:t xml:space="preserve"> 87379519</w:t>
      </w:r>
      <w:r>
        <w:rPr>
          <w:sz w:val="24"/>
          <w:szCs w:val="24"/>
        </w:rPr>
        <w:tab/>
        <w:t>к/с 30101810300000000811</w:t>
      </w:r>
    </w:p>
    <w:p w:rsidR="004755FE" w:rsidRPr="004755FE" w:rsidRDefault="004755FE" w:rsidP="004755FE">
      <w:pPr>
        <w:tabs>
          <w:tab w:val="left" w:pos="3285"/>
        </w:tabs>
        <w:rPr>
          <w:sz w:val="24"/>
          <w:szCs w:val="24"/>
        </w:rPr>
      </w:pPr>
      <w:proofErr w:type="spellStart"/>
      <w:r w:rsidRPr="004755FE">
        <w:rPr>
          <w:sz w:val="24"/>
          <w:szCs w:val="24"/>
        </w:rPr>
        <w:t>Окато</w:t>
      </w:r>
      <w:proofErr w:type="spellEnd"/>
      <w:r w:rsidRPr="004755FE">
        <w:rPr>
          <w:sz w:val="24"/>
          <w:szCs w:val="24"/>
        </w:rPr>
        <w:t xml:space="preserve"> 40298564000</w:t>
      </w:r>
      <w:r>
        <w:rPr>
          <w:sz w:val="24"/>
          <w:szCs w:val="24"/>
        </w:rPr>
        <w:tab/>
      </w:r>
      <w:proofErr w:type="gramStart"/>
      <w:r w:rsidRPr="004755FE">
        <w:rPr>
          <w:color w:val="1F497D" w:themeColor="text2"/>
          <w:sz w:val="24"/>
          <w:szCs w:val="24"/>
        </w:rPr>
        <w:t>р</w:t>
      </w:r>
      <w:proofErr w:type="gramEnd"/>
      <w:r w:rsidRPr="004755FE">
        <w:rPr>
          <w:color w:val="1F497D" w:themeColor="text2"/>
          <w:sz w:val="24"/>
          <w:szCs w:val="24"/>
        </w:rPr>
        <w:t>/с 40702810233060008820</w:t>
      </w:r>
    </w:p>
    <w:p w:rsidR="004755FE" w:rsidRDefault="004755FE">
      <w:pPr>
        <w:rPr>
          <w:color w:val="1F497D" w:themeColor="text2"/>
          <w:sz w:val="36"/>
          <w:szCs w:val="36"/>
        </w:rPr>
      </w:pPr>
    </w:p>
    <w:p w:rsidR="004755FE" w:rsidRPr="00706DE6" w:rsidRDefault="004755FE">
      <w:pPr>
        <w:rPr>
          <w:b/>
          <w:i/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</w:rPr>
        <w:t xml:space="preserve">                       </w:t>
      </w:r>
      <w:r w:rsidRPr="00706DE6">
        <w:rPr>
          <w:b/>
          <w:i/>
          <w:color w:val="1F497D" w:themeColor="text2"/>
          <w:sz w:val="36"/>
          <w:szCs w:val="36"/>
          <w:u w:val="single"/>
        </w:rPr>
        <w:t>Коммерческое предложение</w:t>
      </w:r>
    </w:p>
    <w:p w:rsidR="004755FE" w:rsidRDefault="00DF7831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ООО «Универсал-реконструкция», в состав ИТР входят специалисты получившие удостоверение о повышении квалификации, специальность инженер-строитель. За всё время существования фирмы мы смогли зарекомендовать себя</w:t>
      </w:r>
      <w:proofErr w:type="gramStart"/>
      <w:r>
        <w:rPr>
          <w:color w:val="1F497D" w:themeColor="text2"/>
          <w:sz w:val="28"/>
          <w:szCs w:val="28"/>
        </w:rPr>
        <w:t xml:space="preserve"> ,</w:t>
      </w:r>
      <w:proofErr w:type="gramEnd"/>
      <w:r>
        <w:rPr>
          <w:color w:val="1F497D" w:themeColor="text2"/>
          <w:sz w:val="28"/>
          <w:szCs w:val="28"/>
        </w:rPr>
        <w:t xml:space="preserve"> как надёжный и качественный партнёр.</w:t>
      </w:r>
    </w:p>
    <w:p w:rsidR="00DF7831" w:rsidRDefault="00DF7831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Выполняли работы на объектах промышленного и гражданского назначения</w:t>
      </w:r>
      <w:proofErr w:type="gramStart"/>
      <w:r>
        <w:rPr>
          <w:color w:val="1F497D" w:themeColor="text2"/>
          <w:sz w:val="28"/>
          <w:szCs w:val="28"/>
        </w:rPr>
        <w:t xml:space="preserve"> ,</w:t>
      </w:r>
      <w:proofErr w:type="gramEnd"/>
      <w:r>
        <w:rPr>
          <w:color w:val="1F497D" w:themeColor="text2"/>
          <w:sz w:val="28"/>
          <w:szCs w:val="28"/>
        </w:rPr>
        <w:t>от устройства фундаментов и монолитных работ до благоустройства территорий а также покраска металлоконструкций(</w:t>
      </w:r>
      <w:proofErr w:type="spellStart"/>
      <w:r>
        <w:rPr>
          <w:color w:val="1F497D" w:themeColor="text2"/>
          <w:sz w:val="28"/>
          <w:szCs w:val="28"/>
        </w:rPr>
        <w:t>алкид,полиуретан</w:t>
      </w:r>
      <w:proofErr w:type="spellEnd"/>
      <w:r>
        <w:rPr>
          <w:color w:val="1F497D" w:themeColor="text2"/>
          <w:sz w:val="28"/>
          <w:szCs w:val="28"/>
        </w:rPr>
        <w:t>).</w:t>
      </w:r>
    </w:p>
    <w:p w:rsidR="00DF7831" w:rsidRDefault="00DF7831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Имеем рекомендательные письма от крупных строительных холдингов</w:t>
      </w:r>
      <w:proofErr w:type="gramStart"/>
      <w:r>
        <w:rPr>
          <w:color w:val="1F497D" w:themeColor="text2"/>
          <w:sz w:val="28"/>
          <w:szCs w:val="28"/>
        </w:rPr>
        <w:t xml:space="preserve"> ,</w:t>
      </w:r>
      <w:proofErr w:type="gramEnd"/>
      <w:r>
        <w:rPr>
          <w:color w:val="1F497D" w:themeColor="text2"/>
          <w:sz w:val="28"/>
          <w:szCs w:val="28"/>
        </w:rPr>
        <w:t xml:space="preserve"> такие как: ЦДС</w:t>
      </w:r>
      <w:proofErr w:type="gramStart"/>
      <w:r>
        <w:rPr>
          <w:color w:val="1F497D" w:themeColor="text2"/>
          <w:sz w:val="28"/>
          <w:szCs w:val="28"/>
        </w:rPr>
        <w:t>,</w:t>
      </w:r>
      <w:r w:rsidR="00DA20E5">
        <w:rPr>
          <w:color w:val="1F497D" w:themeColor="text2"/>
          <w:sz w:val="28"/>
          <w:szCs w:val="28"/>
        </w:rPr>
        <w:t>С</w:t>
      </w:r>
      <w:proofErr w:type="gramEnd"/>
      <w:r w:rsidR="00DA20E5">
        <w:rPr>
          <w:color w:val="1F497D" w:themeColor="text2"/>
          <w:sz w:val="28"/>
          <w:szCs w:val="28"/>
        </w:rPr>
        <w:t xml:space="preserve">К </w:t>
      </w:r>
      <w:proofErr w:type="spellStart"/>
      <w:r w:rsidR="00DA20E5">
        <w:rPr>
          <w:color w:val="1F497D" w:themeColor="text2"/>
          <w:sz w:val="28"/>
          <w:szCs w:val="28"/>
        </w:rPr>
        <w:t>Стройкомплекс</w:t>
      </w:r>
      <w:proofErr w:type="spellEnd"/>
      <w:r>
        <w:rPr>
          <w:color w:val="1F497D" w:themeColor="text2"/>
          <w:sz w:val="28"/>
          <w:szCs w:val="28"/>
        </w:rPr>
        <w:t xml:space="preserve"> ,</w:t>
      </w:r>
      <w:r w:rsidR="00DA20E5">
        <w:rPr>
          <w:color w:val="1F497D" w:themeColor="text2"/>
          <w:sz w:val="28"/>
          <w:szCs w:val="28"/>
        </w:rPr>
        <w:t xml:space="preserve"> СК Адамант.</w:t>
      </w:r>
    </w:p>
    <w:p w:rsidR="00DA20E5" w:rsidRDefault="00DA20E5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Нашими заказчиками являлись ; ЗАО «Охтинская </w:t>
      </w:r>
      <w:proofErr w:type="spellStart"/>
      <w:r>
        <w:rPr>
          <w:color w:val="1F497D" w:themeColor="text2"/>
          <w:sz w:val="28"/>
          <w:szCs w:val="28"/>
        </w:rPr>
        <w:t>верфь</w:t>
      </w:r>
      <w:proofErr w:type="gramStart"/>
      <w:r>
        <w:rPr>
          <w:color w:val="1F497D" w:themeColor="text2"/>
          <w:sz w:val="28"/>
          <w:szCs w:val="28"/>
        </w:rPr>
        <w:t>,М</w:t>
      </w:r>
      <w:proofErr w:type="gramEnd"/>
      <w:r>
        <w:rPr>
          <w:color w:val="1F497D" w:themeColor="text2"/>
          <w:sz w:val="28"/>
          <w:szCs w:val="28"/>
        </w:rPr>
        <w:t>ега</w:t>
      </w:r>
      <w:proofErr w:type="spellEnd"/>
      <w:r>
        <w:rPr>
          <w:color w:val="1F497D" w:themeColor="text2"/>
          <w:sz w:val="28"/>
          <w:szCs w:val="28"/>
        </w:rPr>
        <w:t xml:space="preserve"> </w:t>
      </w:r>
      <w:proofErr w:type="spellStart"/>
      <w:r>
        <w:rPr>
          <w:color w:val="1F497D" w:themeColor="text2"/>
          <w:sz w:val="28"/>
          <w:szCs w:val="28"/>
        </w:rPr>
        <w:t>Икеа,ОАО</w:t>
      </w:r>
      <w:proofErr w:type="spellEnd"/>
      <w:r>
        <w:rPr>
          <w:color w:val="1F497D" w:themeColor="text2"/>
          <w:sz w:val="28"/>
          <w:szCs w:val="28"/>
        </w:rPr>
        <w:t xml:space="preserve"> «ГОЗ </w:t>
      </w:r>
      <w:proofErr w:type="spellStart"/>
      <w:r>
        <w:rPr>
          <w:color w:val="1F497D" w:themeColor="text2"/>
          <w:sz w:val="28"/>
          <w:szCs w:val="28"/>
        </w:rPr>
        <w:t>Обуховский</w:t>
      </w:r>
      <w:proofErr w:type="spellEnd"/>
      <w:r>
        <w:rPr>
          <w:color w:val="1F497D" w:themeColor="text2"/>
          <w:sz w:val="28"/>
          <w:szCs w:val="28"/>
        </w:rPr>
        <w:t xml:space="preserve"> </w:t>
      </w:r>
      <w:proofErr w:type="spellStart"/>
      <w:r>
        <w:rPr>
          <w:color w:val="1F497D" w:themeColor="text2"/>
          <w:sz w:val="28"/>
          <w:szCs w:val="28"/>
        </w:rPr>
        <w:t>завод»,ОАО</w:t>
      </w:r>
      <w:proofErr w:type="spellEnd"/>
      <w:r>
        <w:rPr>
          <w:color w:val="1F497D" w:themeColor="text2"/>
          <w:sz w:val="28"/>
          <w:szCs w:val="28"/>
        </w:rPr>
        <w:t xml:space="preserve"> СМУ 31 и многие другие.</w:t>
      </w:r>
    </w:p>
    <w:p w:rsidR="00DA20E5" w:rsidRDefault="00DA20E5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Предлагаем Вам долгосрочное и надёжное сотрудничество.</w:t>
      </w:r>
    </w:p>
    <w:p w:rsidR="00DA20E5" w:rsidRPr="00DF7831" w:rsidRDefault="00DA20E5">
      <w:pPr>
        <w:rPr>
          <w:color w:val="1F497D" w:themeColor="text2"/>
          <w:sz w:val="28"/>
          <w:szCs w:val="28"/>
        </w:rPr>
      </w:pPr>
      <w:bookmarkStart w:id="0" w:name="_GoBack"/>
      <w:r w:rsidRPr="00DA20E5">
        <w:rPr>
          <w:b/>
          <w:i/>
          <w:color w:val="548DD4" w:themeColor="text2" w:themeTint="99"/>
          <w:sz w:val="28"/>
          <w:szCs w:val="28"/>
          <w:u w:val="single"/>
        </w:rPr>
        <w:t>С Уважение Генеральный директор Малышев Алексей Александрович</w:t>
      </w:r>
      <w:bookmarkEnd w:id="0"/>
      <w:r>
        <w:rPr>
          <w:color w:val="1F497D" w:themeColor="text2"/>
          <w:sz w:val="28"/>
          <w:szCs w:val="28"/>
        </w:rPr>
        <w:t>.</w:t>
      </w:r>
    </w:p>
    <w:sectPr w:rsidR="00DA20E5" w:rsidRPr="00DF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FE"/>
    <w:rsid w:val="00155104"/>
    <w:rsid w:val="00291E95"/>
    <w:rsid w:val="004755FE"/>
    <w:rsid w:val="00706DE6"/>
    <w:rsid w:val="00D73E64"/>
    <w:rsid w:val="00DA20E5"/>
    <w:rsid w:val="00D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2013-01-18T13:29:00Z</dcterms:created>
  <dcterms:modified xsi:type="dcterms:W3CDTF">2013-01-18T15:38:00Z</dcterms:modified>
</cp:coreProperties>
</file>